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30" w:rsidRPr="0060199E" w:rsidRDefault="0057195A" w:rsidP="00A07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RESULTADOS</w:t>
      </w:r>
      <w:r w:rsidR="00A07230">
        <w:rPr>
          <w:b/>
          <w:sz w:val="32"/>
          <w:szCs w:val="32"/>
        </w:rPr>
        <w:t xml:space="preserve"> DO FATURAMENTO</w:t>
      </w:r>
      <w:r w:rsidR="00A07230" w:rsidRPr="0060199E">
        <w:rPr>
          <w:b/>
          <w:sz w:val="32"/>
          <w:szCs w:val="32"/>
        </w:rPr>
        <w:t xml:space="preserve"> </w:t>
      </w:r>
      <w:r w:rsidR="00A07230">
        <w:rPr>
          <w:b/>
          <w:sz w:val="32"/>
          <w:szCs w:val="32"/>
        </w:rPr>
        <w:t xml:space="preserve">E </w:t>
      </w:r>
      <w:r w:rsidR="00A07230" w:rsidRPr="0060199E">
        <w:rPr>
          <w:b/>
          <w:sz w:val="32"/>
          <w:szCs w:val="32"/>
        </w:rPr>
        <w:t>PRODUÇÃO DE MATE</w:t>
      </w:r>
      <w:r>
        <w:rPr>
          <w:b/>
          <w:sz w:val="32"/>
          <w:szCs w:val="32"/>
        </w:rPr>
        <w:t>RIAIS RECICLÁVEIS NO ANO DE 201</w:t>
      </w:r>
      <w:r w:rsidR="00790A74">
        <w:rPr>
          <w:b/>
          <w:sz w:val="32"/>
          <w:szCs w:val="32"/>
        </w:rPr>
        <w:t>6</w:t>
      </w:r>
      <w:bookmarkStart w:id="0" w:name="_GoBack"/>
      <w:bookmarkEnd w:id="0"/>
      <w:r w:rsidR="00A07230" w:rsidRPr="0060199E">
        <w:rPr>
          <w:b/>
          <w:sz w:val="32"/>
          <w:szCs w:val="32"/>
        </w:rPr>
        <w:t xml:space="preserve"> REALIZADA PELA COCAMARE- COOPERATIVA DE CATADORES DE MATERIAIS RECICLÁVEIS.</w:t>
      </w:r>
    </w:p>
    <w:tbl>
      <w:tblPr>
        <w:tblStyle w:val="Tabelacomgrade"/>
        <w:tblpPr w:leftFromText="141" w:rightFromText="141" w:vertAnchor="page" w:horzAnchor="margin" w:tblpXSpec="center" w:tblpY="3406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</w:tblGrid>
      <w:tr w:rsidR="00A07230" w:rsidTr="00A07230">
        <w:tc>
          <w:tcPr>
            <w:tcW w:w="2161" w:type="dxa"/>
          </w:tcPr>
          <w:p w:rsidR="00A07230" w:rsidRDefault="00A07230" w:rsidP="00A07230"/>
        </w:tc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PRODUÇÃO</w:t>
            </w:r>
          </w:p>
        </w:tc>
        <w:tc>
          <w:tcPr>
            <w:tcW w:w="2161" w:type="dxa"/>
          </w:tcPr>
          <w:p w:rsidR="00A07230" w:rsidRDefault="00C32F89" w:rsidP="00A07230">
            <w:pPr>
              <w:jc w:val="center"/>
            </w:pPr>
            <w:r>
              <w:t>FATURAMENTO</w:t>
            </w:r>
          </w:p>
        </w:tc>
      </w:tr>
      <w:tr w:rsidR="00A07230" w:rsidTr="00A07230"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JANEIRO</w:t>
            </w:r>
          </w:p>
        </w:tc>
        <w:tc>
          <w:tcPr>
            <w:tcW w:w="2161" w:type="dxa"/>
          </w:tcPr>
          <w:p w:rsidR="00A07230" w:rsidRDefault="0057195A" w:rsidP="00A07230">
            <w:pPr>
              <w:jc w:val="center"/>
            </w:pPr>
            <w:r>
              <w:t>78</w:t>
            </w:r>
            <w:r w:rsidR="00A07230">
              <w:t>.000 kg</w:t>
            </w:r>
          </w:p>
        </w:tc>
        <w:tc>
          <w:tcPr>
            <w:tcW w:w="2161" w:type="dxa"/>
          </w:tcPr>
          <w:p w:rsidR="00A07230" w:rsidRDefault="0057195A" w:rsidP="00A07230">
            <w:pPr>
              <w:jc w:val="center"/>
            </w:pPr>
            <w:r>
              <w:t>R$ 26.580,00</w:t>
            </w:r>
          </w:p>
        </w:tc>
      </w:tr>
      <w:tr w:rsidR="00A07230" w:rsidTr="00A07230"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FEVEREIRO</w:t>
            </w:r>
          </w:p>
        </w:tc>
        <w:tc>
          <w:tcPr>
            <w:tcW w:w="2161" w:type="dxa"/>
          </w:tcPr>
          <w:p w:rsidR="00A07230" w:rsidRDefault="0057195A" w:rsidP="00A07230">
            <w:pPr>
              <w:jc w:val="center"/>
            </w:pPr>
            <w:r>
              <w:t>72</w:t>
            </w:r>
            <w:r w:rsidR="00A07230">
              <w:t>.000 kg</w:t>
            </w:r>
          </w:p>
        </w:tc>
        <w:tc>
          <w:tcPr>
            <w:tcW w:w="2161" w:type="dxa"/>
          </w:tcPr>
          <w:p w:rsidR="00A07230" w:rsidRDefault="0057195A" w:rsidP="0057195A">
            <w:pPr>
              <w:jc w:val="center"/>
            </w:pPr>
            <w:r>
              <w:t>R$ 24.753,00</w:t>
            </w:r>
          </w:p>
        </w:tc>
      </w:tr>
      <w:tr w:rsidR="00A07230" w:rsidTr="00A07230"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MARÇO</w:t>
            </w:r>
          </w:p>
        </w:tc>
        <w:tc>
          <w:tcPr>
            <w:tcW w:w="2161" w:type="dxa"/>
          </w:tcPr>
          <w:p w:rsidR="00A07230" w:rsidRDefault="0057195A" w:rsidP="00A07230">
            <w:pPr>
              <w:jc w:val="center"/>
            </w:pPr>
            <w:r>
              <w:t>76</w:t>
            </w:r>
            <w:r w:rsidR="00A07230">
              <w:t>.000 kg</w:t>
            </w:r>
          </w:p>
        </w:tc>
        <w:tc>
          <w:tcPr>
            <w:tcW w:w="2161" w:type="dxa"/>
          </w:tcPr>
          <w:p w:rsidR="00A07230" w:rsidRDefault="0057195A" w:rsidP="00A07230">
            <w:pPr>
              <w:jc w:val="center"/>
            </w:pPr>
            <w:r>
              <w:t>R$ 25.765,00</w:t>
            </w:r>
          </w:p>
        </w:tc>
      </w:tr>
      <w:tr w:rsidR="00A07230" w:rsidTr="00A07230"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ABRIL</w:t>
            </w:r>
          </w:p>
        </w:tc>
        <w:tc>
          <w:tcPr>
            <w:tcW w:w="2161" w:type="dxa"/>
          </w:tcPr>
          <w:p w:rsidR="00A07230" w:rsidRDefault="0057195A" w:rsidP="00A07230">
            <w:pPr>
              <w:jc w:val="center"/>
            </w:pPr>
            <w:r>
              <w:t>74</w:t>
            </w:r>
            <w:r w:rsidR="00A07230">
              <w:t>.000 kg</w:t>
            </w:r>
          </w:p>
        </w:tc>
        <w:tc>
          <w:tcPr>
            <w:tcW w:w="2161" w:type="dxa"/>
          </w:tcPr>
          <w:p w:rsidR="00A07230" w:rsidRDefault="0057195A" w:rsidP="00A07230">
            <w:pPr>
              <w:jc w:val="center"/>
            </w:pPr>
            <w:r>
              <w:t>R$ 25.310,00</w:t>
            </w:r>
          </w:p>
        </w:tc>
      </w:tr>
      <w:tr w:rsidR="00A07230" w:rsidTr="00A07230"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MAIO</w:t>
            </w:r>
          </w:p>
        </w:tc>
        <w:tc>
          <w:tcPr>
            <w:tcW w:w="2161" w:type="dxa"/>
          </w:tcPr>
          <w:p w:rsidR="00A07230" w:rsidRDefault="0057195A" w:rsidP="00A07230">
            <w:pPr>
              <w:jc w:val="center"/>
            </w:pPr>
            <w:r>
              <w:t>80</w:t>
            </w:r>
            <w:r w:rsidR="00A07230">
              <w:t>.000 kg</w:t>
            </w:r>
          </w:p>
        </w:tc>
        <w:tc>
          <w:tcPr>
            <w:tcW w:w="2161" w:type="dxa"/>
          </w:tcPr>
          <w:p w:rsidR="00A07230" w:rsidRDefault="0057195A" w:rsidP="00A07230">
            <w:pPr>
              <w:jc w:val="center"/>
            </w:pPr>
            <w:r>
              <w:t>R$ 26.318,00</w:t>
            </w:r>
          </w:p>
        </w:tc>
      </w:tr>
      <w:tr w:rsidR="00A07230" w:rsidTr="00A07230"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JUNHO</w:t>
            </w:r>
          </w:p>
        </w:tc>
        <w:tc>
          <w:tcPr>
            <w:tcW w:w="2161" w:type="dxa"/>
          </w:tcPr>
          <w:p w:rsidR="00A07230" w:rsidRDefault="0057195A" w:rsidP="00A07230">
            <w:pPr>
              <w:jc w:val="center"/>
            </w:pPr>
            <w:r>
              <w:t>75</w:t>
            </w:r>
            <w:r w:rsidR="00A07230">
              <w:t>.000 kg</w:t>
            </w:r>
          </w:p>
        </w:tc>
        <w:tc>
          <w:tcPr>
            <w:tcW w:w="2161" w:type="dxa"/>
          </w:tcPr>
          <w:p w:rsidR="00A07230" w:rsidRDefault="0057195A" w:rsidP="00A07230">
            <w:pPr>
              <w:jc w:val="center"/>
            </w:pPr>
            <w:r>
              <w:t>R$ 25.502,00</w:t>
            </w:r>
          </w:p>
        </w:tc>
      </w:tr>
      <w:tr w:rsidR="00A07230" w:rsidTr="00A07230"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JULHO</w:t>
            </w:r>
          </w:p>
        </w:tc>
        <w:tc>
          <w:tcPr>
            <w:tcW w:w="2161" w:type="dxa"/>
          </w:tcPr>
          <w:p w:rsidR="00A07230" w:rsidRDefault="0057195A" w:rsidP="00A07230">
            <w:pPr>
              <w:jc w:val="center"/>
            </w:pPr>
            <w:r>
              <w:t>74</w:t>
            </w:r>
            <w:r w:rsidR="00A07230">
              <w:t>.000 kg</w:t>
            </w:r>
          </w:p>
        </w:tc>
        <w:tc>
          <w:tcPr>
            <w:tcW w:w="2161" w:type="dxa"/>
          </w:tcPr>
          <w:p w:rsidR="00A07230" w:rsidRDefault="0057195A" w:rsidP="00A07230">
            <w:pPr>
              <w:jc w:val="center"/>
            </w:pPr>
            <w:r>
              <w:t>R$ 25.730,00</w:t>
            </w:r>
          </w:p>
        </w:tc>
      </w:tr>
      <w:tr w:rsidR="00A07230" w:rsidTr="00A07230"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AGOSTO</w:t>
            </w:r>
          </w:p>
        </w:tc>
        <w:tc>
          <w:tcPr>
            <w:tcW w:w="2161" w:type="dxa"/>
          </w:tcPr>
          <w:p w:rsidR="00A07230" w:rsidRDefault="0057195A" w:rsidP="00A07230">
            <w:pPr>
              <w:jc w:val="center"/>
            </w:pPr>
            <w:r>
              <w:t>71</w:t>
            </w:r>
            <w:r w:rsidR="00A07230">
              <w:t>.000 kg</w:t>
            </w:r>
          </w:p>
        </w:tc>
        <w:tc>
          <w:tcPr>
            <w:tcW w:w="2161" w:type="dxa"/>
          </w:tcPr>
          <w:p w:rsidR="00A07230" w:rsidRDefault="0057195A" w:rsidP="00A07230">
            <w:pPr>
              <w:jc w:val="center"/>
            </w:pPr>
            <w:r>
              <w:t>R$ 24.315,00</w:t>
            </w:r>
          </w:p>
        </w:tc>
      </w:tr>
      <w:tr w:rsidR="00A07230" w:rsidTr="00A07230"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SETEMBRO</w:t>
            </w:r>
          </w:p>
        </w:tc>
        <w:tc>
          <w:tcPr>
            <w:tcW w:w="2161" w:type="dxa"/>
          </w:tcPr>
          <w:p w:rsidR="00A07230" w:rsidRDefault="0057195A" w:rsidP="00A07230">
            <w:pPr>
              <w:jc w:val="center"/>
            </w:pPr>
            <w:r>
              <w:t>76</w:t>
            </w:r>
            <w:r w:rsidR="00A07230">
              <w:t>.000 kg</w:t>
            </w:r>
          </w:p>
        </w:tc>
        <w:tc>
          <w:tcPr>
            <w:tcW w:w="2161" w:type="dxa"/>
          </w:tcPr>
          <w:p w:rsidR="00A07230" w:rsidRDefault="0057195A" w:rsidP="00A07230">
            <w:pPr>
              <w:jc w:val="center"/>
            </w:pPr>
            <w:r>
              <w:t>R$ 25.760,00</w:t>
            </w:r>
          </w:p>
        </w:tc>
      </w:tr>
      <w:tr w:rsidR="00A07230" w:rsidTr="00A07230"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OUTUBRO</w:t>
            </w:r>
          </w:p>
        </w:tc>
        <w:tc>
          <w:tcPr>
            <w:tcW w:w="2161" w:type="dxa"/>
          </w:tcPr>
          <w:p w:rsidR="00A07230" w:rsidRDefault="0057195A" w:rsidP="00A07230">
            <w:pPr>
              <w:jc w:val="center"/>
            </w:pPr>
            <w:r>
              <w:t>70</w:t>
            </w:r>
            <w:r w:rsidR="00A07230">
              <w:t>.000 kg</w:t>
            </w:r>
          </w:p>
        </w:tc>
        <w:tc>
          <w:tcPr>
            <w:tcW w:w="2161" w:type="dxa"/>
          </w:tcPr>
          <w:p w:rsidR="00A07230" w:rsidRDefault="0057195A" w:rsidP="00A07230">
            <w:pPr>
              <w:jc w:val="center"/>
            </w:pPr>
            <w:r>
              <w:t>R$ 24.741,00</w:t>
            </w:r>
          </w:p>
        </w:tc>
      </w:tr>
      <w:tr w:rsidR="00A07230" w:rsidTr="00A07230"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NOVEMBRO</w:t>
            </w:r>
          </w:p>
        </w:tc>
        <w:tc>
          <w:tcPr>
            <w:tcW w:w="2161" w:type="dxa"/>
          </w:tcPr>
          <w:p w:rsidR="00A07230" w:rsidRDefault="0057195A" w:rsidP="00A07230">
            <w:pPr>
              <w:jc w:val="center"/>
            </w:pPr>
            <w:r>
              <w:t>78</w:t>
            </w:r>
            <w:r w:rsidR="00A07230">
              <w:t>.000 kg</w:t>
            </w:r>
          </w:p>
        </w:tc>
        <w:tc>
          <w:tcPr>
            <w:tcW w:w="2161" w:type="dxa"/>
          </w:tcPr>
          <w:p w:rsidR="00A07230" w:rsidRDefault="0057195A" w:rsidP="00A07230">
            <w:pPr>
              <w:jc w:val="center"/>
            </w:pPr>
            <w:r>
              <w:t>R$ 25.945,00</w:t>
            </w:r>
          </w:p>
        </w:tc>
      </w:tr>
      <w:tr w:rsidR="00A07230" w:rsidTr="00A07230">
        <w:tc>
          <w:tcPr>
            <w:tcW w:w="2161" w:type="dxa"/>
          </w:tcPr>
          <w:p w:rsidR="00A07230" w:rsidRDefault="00A07230" w:rsidP="00A07230">
            <w:pPr>
              <w:jc w:val="center"/>
            </w:pPr>
            <w:r>
              <w:t>DEZEMBRO</w:t>
            </w:r>
          </w:p>
        </w:tc>
        <w:tc>
          <w:tcPr>
            <w:tcW w:w="2161" w:type="dxa"/>
          </w:tcPr>
          <w:p w:rsidR="00A07230" w:rsidRDefault="0057195A" w:rsidP="00A07230">
            <w:pPr>
              <w:jc w:val="center"/>
            </w:pPr>
            <w:r>
              <w:t>76</w:t>
            </w:r>
            <w:r w:rsidR="00A07230">
              <w:t>.000 kg</w:t>
            </w:r>
          </w:p>
        </w:tc>
        <w:tc>
          <w:tcPr>
            <w:tcW w:w="2161" w:type="dxa"/>
          </w:tcPr>
          <w:p w:rsidR="00A07230" w:rsidRDefault="0057195A" w:rsidP="00A07230">
            <w:pPr>
              <w:jc w:val="center"/>
            </w:pPr>
            <w:r>
              <w:t>R$ 25.452,00</w:t>
            </w:r>
          </w:p>
        </w:tc>
      </w:tr>
    </w:tbl>
    <w:p w:rsidR="00EE5186" w:rsidRDefault="00EE5186"/>
    <w:sectPr w:rsidR="00EE5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48" w:rsidRDefault="00F95748" w:rsidP="00A07230">
      <w:pPr>
        <w:spacing w:after="0" w:line="240" w:lineRule="auto"/>
      </w:pPr>
      <w:r>
        <w:separator/>
      </w:r>
    </w:p>
  </w:endnote>
  <w:endnote w:type="continuationSeparator" w:id="0">
    <w:p w:rsidR="00F95748" w:rsidRDefault="00F95748" w:rsidP="00A0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48" w:rsidRDefault="00F95748" w:rsidP="00A07230">
      <w:pPr>
        <w:spacing w:after="0" w:line="240" w:lineRule="auto"/>
      </w:pPr>
      <w:r>
        <w:separator/>
      </w:r>
    </w:p>
  </w:footnote>
  <w:footnote w:type="continuationSeparator" w:id="0">
    <w:p w:rsidR="00F95748" w:rsidRDefault="00F95748" w:rsidP="00A07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30"/>
    <w:rsid w:val="0057195A"/>
    <w:rsid w:val="0062168A"/>
    <w:rsid w:val="00790A74"/>
    <w:rsid w:val="00A07230"/>
    <w:rsid w:val="00C32F89"/>
    <w:rsid w:val="00E306CB"/>
    <w:rsid w:val="00EE5186"/>
    <w:rsid w:val="00F9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07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7230"/>
  </w:style>
  <w:style w:type="paragraph" w:styleId="Rodap">
    <w:name w:val="footer"/>
    <w:basedOn w:val="Normal"/>
    <w:link w:val="RodapChar"/>
    <w:uiPriority w:val="99"/>
    <w:unhideWhenUsed/>
    <w:rsid w:val="00A07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7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07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7230"/>
  </w:style>
  <w:style w:type="paragraph" w:styleId="Rodap">
    <w:name w:val="footer"/>
    <w:basedOn w:val="Normal"/>
    <w:link w:val="RodapChar"/>
    <w:uiPriority w:val="99"/>
    <w:unhideWhenUsed/>
    <w:rsid w:val="00A07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7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2016-07-29T17:26:00Z</dcterms:created>
  <dcterms:modified xsi:type="dcterms:W3CDTF">2017-08-01T13:56:00Z</dcterms:modified>
</cp:coreProperties>
</file>